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f7a" w:val="clear"/>
            <w:tcMar>
              <w:top w:w="260.0" w:type="dxa"/>
              <w:left w:w="360.0" w:type="dxa"/>
              <w:bottom w:w="200.0" w:type="dxa"/>
              <w:right w:w="360.0" w:type="dxa"/>
            </w:tcMar>
          </w:tcPr>
          <w:p w:rsidR="00000000" w:rsidDel="00000000" w:rsidP="00000000" w:rsidRDefault="00000000" w:rsidRPr="00000000" w14:paraId="00000002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نموذج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سند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قبض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0"/>
                <w:szCs w:val="60"/>
                <w:rtl w:val="1"/>
              </w:rPr>
              <w:t xml:space="preserve">بالشيك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a8c8f0"/>
                <w:sz w:val="18"/>
                <w:szCs w:val="18"/>
                <w:rtl w:val="0"/>
              </w:rPr>
              <w:t xml:space="preserve">CHEQUE RECEIPT VOUCHER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80c0" w:val="clear"/>
            <w:tcMar>
              <w:top w:w="26.0" w:type="dxa"/>
              <w:left w:w="0.0" w:type="dxa"/>
              <w:bottom w:w="26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bidi w:val="1"/>
              <w:spacing w:after="0" w:before="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bidi w:val="1"/>
        <w:spacing w:after="0" w:before="9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2840"/>
        <w:gridCol w:w="1200"/>
        <w:gridCol w:w="2840"/>
        <w:gridCol w:w="1040"/>
        <w:tblGridChange w:id="0">
          <w:tblGrid>
            <w:gridCol w:w="1440"/>
            <w:gridCol w:w="2840"/>
            <w:gridCol w:w="1200"/>
            <w:gridCol w:w="2840"/>
            <w:gridCol w:w="1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الجهة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السند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الدافع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سل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الدافع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الهوية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الشركة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الجهة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8f0" w:space="0" w:sz="4" w:val="single"/>
              <w:left w:color="c0d8f0" w:space="0" w:sz="4" w:val="single"/>
              <w:bottom w:color="c0d8f0" w:space="0" w:sz="4" w:val="single"/>
              <w:right w:color="c0d8f0" w:space="0" w:sz="4" w:val="single"/>
            </w:tcBorders>
            <w:shd w:fill="c0d8f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bidi w:val="1"/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590d0" w:space="0" w:sz="8" w:val="single"/>
              <w:left w:color="5590d0" w:space="0" w:sz="8" w:val="single"/>
              <w:bottom w:color="5590d0" w:space="0" w:sz="8" w:val="single"/>
              <w:right w:color="5590d0" w:space="0" w:sz="8" w:val="single"/>
            </w:tcBorders>
            <w:shd w:fill="f4f9f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bidi w:val="1"/>
              <w:spacing w:after="20" w:before="1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2e6cb8"/>
                <w:sz w:val="22"/>
                <w:szCs w:val="22"/>
                <w:rtl w:val="1"/>
              </w:rPr>
              <w:t xml:space="preserve">—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2e6cb8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2e6cb8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2e6cb8"/>
                <w:sz w:val="22"/>
                <w:szCs w:val="22"/>
                <w:rtl w:val="1"/>
              </w:rPr>
              <w:t xml:space="preserve">الشيك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2e6cb8"/>
                <w:sz w:val="22"/>
                <w:szCs w:val="22"/>
                <w:rtl w:val="1"/>
              </w:rPr>
              <w:t xml:space="preserve"> —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800"/>
              <w:gridCol w:w="1200"/>
              <w:gridCol w:w="1560"/>
              <w:gridCol w:w="2800"/>
              <w:tblGridChange w:id="0">
                <w:tblGrid>
                  <w:gridCol w:w="3800"/>
                  <w:gridCol w:w="1200"/>
                  <w:gridCol w:w="1560"/>
                  <w:gridCol w:w="28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5590d0" w:space="0" w:sz="10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40.0" w:type="dxa"/>
                    <w:right w:w="120.0" w:type="dxa"/>
                  </w:tcMar>
                </w:tcPr>
                <w:p w:rsidR="00000000" w:rsidDel="00000000" w:rsidP="00000000" w:rsidRDefault="00000000" w:rsidRPr="00000000" w14:paraId="0000001E">
                  <w:pPr>
                    <w:bidi w:val="1"/>
                    <w:spacing w:after="0" w:before="5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d8f0" w:space="0" w:sz="4" w:val="single"/>
                    <w:left w:color="c0d8f0" w:space="0" w:sz="4" w:val="single"/>
                    <w:bottom w:color="c0d8f0" w:space="0" w:sz="4" w:val="single"/>
                    <w:right w:color="c0d8f0" w:space="0" w:sz="4" w:val="single"/>
                  </w:tcBorders>
                  <w:shd w:fill="c0d8f0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1F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اسم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البنك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5590d0" w:space="0" w:sz="10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40.0" w:type="dxa"/>
                    <w:right w:w="120.0" w:type="dxa"/>
                  </w:tcMar>
                </w:tcPr>
                <w:p w:rsidR="00000000" w:rsidDel="00000000" w:rsidP="00000000" w:rsidRDefault="00000000" w:rsidRPr="00000000" w14:paraId="00000020">
                  <w:pPr>
                    <w:bidi w:val="1"/>
                    <w:spacing w:after="0" w:before="5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d8f0" w:space="0" w:sz="4" w:val="single"/>
                    <w:left w:color="c0d8f0" w:space="0" w:sz="4" w:val="single"/>
                    <w:bottom w:color="c0d8f0" w:space="0" w:sz="4" w:val="single"/>
                    <w:right w:color="c0d8f0" w:space="0" w:sz="4" w:val="single"/>
                  </w:tcBorders>
                  <w:shd w:fill="c0d8f0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21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رقم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الشيك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bidi w:val="1"/>
              <w:spacing w:after="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200"/>
              <w:gridCol w:w="1200"/>
              <w:gridCol w:w="2960"/>
              <w:tblGridChange w:id="0">
                <w:tblGrid>
                  <w:gridCol w:w="5200"/>
                  <w:gridCol w:w="1200"/>
                  <w:gridCol w:w="29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5590d0" w:space="0" w:sz="10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40.0" w:type="dxa"/>
                    <w:right w:w="120.0" w:type="dxa"/>
                  </w:tcMar>
                </w:tcPr>
                <w:p w:rsidR="00000000" w:rsidDel="00000000" w:rsidP="00000000" w:rsidRDefault="00000000" w:rsidRPr="00000000" w14:paraId="00000023">
                  <w:pPr>
                    <w:bidi w:val="1"/>
                    <w:spacing w:after="0" w:before="5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d8f0" w:space="0" w:sz="4" w:val="single"/>
                    <w:left w:color="c0d8f0" w:space="0" w:sz="4" w:val="single"/>
                    <w:bottom w:color="c0d8f0" w:space="0" w:sz="4" w:val="single"/>
                    <w:right w:color="c0d8f0" w:space="0" w:sz="4" w:val="single"/>
                  </w:tcBorders>
                  <w:shd w:fill="c0d8f0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24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ادفعوا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لأمر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2e6cb8" w:space="0" w:sz="6" w:val="single"/>
                    <w:left w:color="2e6cb8" w:space="0" w:sz="6" w:val="single"/>
                    <w:bottom w:color="2e6cb8" w:space="0" w:sz="6" w:val="single"/>
                    <w:right w:color="2e6cb8" w:space="0" w:sz="6" w:val="single"/>
                  </w:tcBorders>
                  <w:shd w:fill="e0eef8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25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22"/>
                      <w:szCs w:val="22"/>
                      <w:rtl w:val="1"/>
                    </w:rPr>
                    <w:t xml:space="preserve">** 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22"/>
                      <w:szCs w:val="22"/>
                      <w:rtl w:val="1"/>
                    </w:rPr>
                    <w:t xml:space="preserve">ر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22"/>
                      <w:szCs w:val="22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22"/>
                      <w:szCs w:val="22"/>
                      <w:rtl w:val="1"/>
                    </w:rPr>
                    <w:t xml:space="preserve">س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22"/>
                      <w:szCs w:val="22"/>
                      <w:rtl w:val="1"/>
                    </w:rPr>
                    <w:t xml:space="preserve">  ....................... 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bidi w:val="1"/>
              <w:spacing w:after="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400"/>
              <w:gridCol w:w="1960"/>
              <w:tblGridChange w:id="0">
                <w:tblGrid>
                  <w:gridCol w:w="7400"/>
                  <w:gridCol w:w="19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5590d0" w:space="0" w:sz="10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40.0" w:type="dxa"/>
                    <w:right w:w="120.0" w:type="dxa"/>
                  </w:tcMar>
                </w:tcPr>
                <w:p w:rsidR="00000000" w:rsidDel="00000000" w:rsidP="00000000" w:rsidRDefault="00000000" w:rsidRPr="00000000" w14:paraId="00000027">
                  <w:pPr>
                    <w:bidi w:val="1"/>
                    <w:spacing w:after="0" w:before="5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d8f0" w:space="0" w:sz="4" w:val="single"/>
                    <w:left w:color="c0d8f0" w:space="0" w:sz="4" w:val="single"/>
                    <w:bottom w:color="c0d8f0" w:space="0" w:sz="4" w:val="single"/>
                    <w:right w:color="c0d8f0" w:space="0" w:sz="4" w:val="single"/>
                  </w:tcBorders>
                  <w:shd w:fill="c0d8f0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28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مبلغ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وقدره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bidi w:val="1"/>
              <w:spacing w:after="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60"/>
              <w:gridCol w:w="1200"/>
              <w:gridCol w:w="2800"/>
              <w:gridCol w:w="1200"/>
              <w:gridCol w:w="1200"/>
              <w:tblGridChange w:id="0">
                <w:tblGrid>
                  <w:gridCol w:w="2960"/>
                  <w:gridCol w:w="1200"/>
                  <w:gridCol w:w="2800"/>
                  <w:gridCol w:w="1200"/>
                  <w:gridCol w:w="12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5590d0" w:space="0" w:sz="10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40.0" w:type="dxa"/>
                    <w:right w:w="120.0" w:type="dxa"/>
                  </w:tcMar>
                </w:tcPr>
                <w:p w:rsidR="00000000" w:rsidDel="00000000" w:rsidP="00000000" w:rsidRDefault="00000000" w:rsidRPr="00000000" w14:paraId="0000002A">
                  <w:pPr>
                    <w:bidi w:val="1"/>
                    <w:spacing w:after="0" w:before="5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d8f0" w:space="0" w:sz="4" w:val="single"/>
                    <w:left w:color="c0d8f0" w:space="0" w:sz="4" w:val="single"/>
                    <w:bottom w:color="c0d8f0" w:space="0" w:sz="4" w:val="single"/>
                    <w:right w:color="c0d8f0" w:space="0" w:sz="4" w:val="single"/>
                  </w:tcBorders>
                  <w:shd w:fill="c0d8f0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2B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رقم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الحساب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5590d0" w:space="0" w:sz="10" w:val="single"/>
                    <w:right w:color="000000" w:space="0" w:sz="0" w:val="nil"/>
                  </w:tcBorders>
                  <w:tcMar>
                    <w:top w:w="60.0" w:type="dxa"/>
                    <w:left w:w="120.0" w:type="dxa"/>
                    <w:bottom w:w="40.0" w:type="dxa"/>
                    <w:right w:w="120.0" w:type="dxa"/>
                  </w:tcMar>
                </w:tcPr>
                <w:p w:rsidR="00000000" w:rsidDel="00000000" w:rsidP="00000000" w:rsidRDefault="00000000" w:rsidRPr="00000000" w14:paraId="0000002C">
                  <w:pPr>
                    <w:bidi w:val="1"/>
                    <w:spacing w:after="0" w:before="5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d8f0" w:space="0" w:sz="4" w:val="single"/>
                    <w:left w:color="c0d8f0" w:space="0" w:sz="4" w:val="single"/>
                    <w:bottom w:color="c0d8f0" w:space="0" w:sz="4" w:val="single"/>
                    <w:right w:color="c0d8f0" w:space="0" w:sz="4" w:val="single"/>
                  </w:tcBorders>
                  <w:shd w:fill="c0d8f0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2D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1b3f7a"/>
                      <w:sz w:val="19"/>
                      <w:szCs w:val="19"/>
                      <w:rtl w:val="1"/>
                    </w:rPr>
                    <w:t xml:space="preserve">التاريخ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a0c0e0" w:space="0" w:sz="4" w:val="single"/>
                    <w:left w:color="a0c0e0" w:space="0" w:sz="4" w:val="single"/>
                    <w:bottom w:color="a0c0e0" w:space="0" w:sz="4" w:val="single"/>
                    <w:right w:color="a0c0e0" w:space="0" w:sz="4" w:val="single"/>
                  </w:tcBorders>
                  <w:shd w:fill="ebf2fa" w:val="clear"/>
                  <w:tcMar>
                    <w:top w:w="70.0" w:type="dxa"/>
                    <w:left w:w="12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2E">
                  <w:pPr>
                    <w:bidi w:val="1"/>
                    <w:spacing w:after="40" w:before="40" w:lineRule="auto"/>
                    <w:jc w:val="center"/>
                    <w:rPr/>
                  </w:pP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2e6cb8"/>
                      <w:sz w:val="16"/>
                      <w:szCs w:val="16"/>
                      <w:rtl w:val="1"/>
                    </w:rPr>
                    <w:t xml:space="preserve">توقيع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2e6cb8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raditional Arabic" w:cs="Traditional Arabic" w:eastAsia="Traditional Arabic" w:hAnsi="Traditional Arabic"/>
                      <w:b w:val="1"/>
                      <w:bCs w:val="1"/>
                      <w:color w:val="2e6cb8"/>
                      <w:sz w:val="16"/>
                      <w:szCs w:val="16"/>
                      <w:rtl w:val="1"/>
                    </w:rPr>
                    <w:t xml:space="preserve">الساحب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bidi w:val="1"/>
              <w:spacing w:after="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تفاصيل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الكاملة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المسحوب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عليه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فرع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الحساب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الاستحقاق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بالأرقام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6" w:val="single"/>
              <w:left w:color="2e6cb8" w:space="0" w:sz="6" w:val="single"/>
              <w:bottom w:color="2e6cb8" w:space="0" w:sz="6" w:val="single"/>
              <w:right w:color="2e6cb8" w:space="0" w:sz="6" w:val="single"/>
            </w:tcBorders>
            <w:shd w:fill="e0eef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  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العملة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بالحروف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الغرض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البيان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bidi w:val="1"/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260"/>
        <w:tblGridChange w:id="0">
          <w:tblGrid>
            <w:gridCol w:w="2100"/>
            <w:gridCol w:w="7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8f0" w:space="0" w:sz="4" w:val="single"/>
              <w:left w:color="c0d8f0" w:space="0" w:sz="4" w:val="single"/>
              <w:bottom w:color="c0d8f0" w:space="0" w:sz="4" w:val="single"/>
              <w:right w:color="c0d8f0" w:space="0" w:sz="4" w:val="single"/>
            </w:tcBorders>
            <w:shd w:fill="c0d8f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نوع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وحالته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نوع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لأمر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لحامله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مقي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مشطوب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)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مؤج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حالة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قيد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المعالجة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مرفوض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مرتج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260"/>
        <w:tblGridChange w:id="0">
          <w:tblGrid>
            <w:gridCol w:w="2100"/>
            <w:gridCol w:w="7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الغرض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الدفع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سبب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الفاتورة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العقد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الفترة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المغطاة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8f0" w:space="0" w:sz="4" w:val="single"/>
              <w:left w:color="c0d8f0" w:space="0" w:sz="4" w:val="single"/>
              <w:bottom w:color="c0d8f0" w:space="0" w:sz="4" w:val="single"/>
              <w:right w:color="c0d8f0" w:space="0" w:sz="4" w:val="single"/>
            </w:tcBorders>
            <w:shd w:fill="c0d8f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الإيداع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البنكي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فيه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الحساب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الإيداع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إيصال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الإيداع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bidi w:val="1"/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bidi w:val="1"/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6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المدير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المالي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المحاسب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6C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سل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خو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bidi w:val="1"/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4a80c0" w:space="1" w:sz="6" w:val="single"/>
        </w:pBdr>
        <w:bidi w:val="1"/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السند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وثيقة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مالية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رسمية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الشيك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المرفق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جزء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يتجزأ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السند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حتفظ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بنسخة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طرف</w:t>
      </w:r>
    </w:p>
    <w:p w:rsidR="00000000" w:rsidDel="00000000" w:rsidP="00000000" w:rsidRDefault="00000000" w:rsidRPr="00000000" w14:paraId="0000007F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hyperlink r:id="rId6">
        <w:r w:rsidDel="00000000" w:rsidR="00000000" w:rsidRPr="00000000">
          <w:rPr>
            <w:rFonts w:ascii="Traditional Arabic" w:cs="Traditional Arabic" w:eastAsia="Traditional Arabic" w:hAnsi="Traditional Arabic"/>
            <w:color w:val="1155cc"/>
            <w:sz w:val="16"/>
            <w:szCs w:val="16"/>
            <w:u w:val="single"/>
          </w:rPr>
          <w:drawing>
            <wp:inline distB="114300" distT="114300" distL="114300" distR="114300">
              <wp:extent cx="5943290" cy="14859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290" cy="14859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000" w:top="1000" w:left="1273" w:right="127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aftra.com/register?trk=SEO_Templates_inside_111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